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numPr>
          <w:ilvl w:val="0"/>
          <w:numId w:val="1"/>
        </w:numPr>
        <w:ind w:left="360" w:hanging="360"/>
        <w:rPr>
          <w:b/>
          <w:bCs/>
        </w:rPr>
      </w:pPr>
      <w:r>
        <w:rPr>
          <w:b/>
          <w:bCs/>
        </w:rPr>
        <w:t xml:space="preserve">Kursplanung 2022 </w:t>
      </w:r>
      <w:r>
        <w:rPr>
          <w:b/>
          <w:bCs/>
          <w:color w:val="ff0000"/>
        </w:rPr>
        <w:t>Berlin</w:t>
      </w:r>
    </w:p>
    <w:p>
      <w:pPr>
        <w:pStyle w:val="para4"/>
        <w:numPr>
          <w:ilvl w:val="1"/>
          <w:numId w:val="1"/>
        </w:numPr>
        <w:ind w:left="792" w:hanging="432"/>
        <w:spacing w:after="0" w:line="240" w:lineRule="auto"/>
      </w:pPr>
      <w:r>
        <w:t>B: 16.2.-20.2.2022</w:t>
      </w:r>
    </w:p>
    <w:p>
      <w:pPr>
        <w:pStyle w:val="para4"/>
        <w:numPr>
          <w:ilvl w:val="1"/>
          <w:numId w:val="1"/>
        </w:numPr>
        <w:ind w:left="792" w:hanging="432"/>
        <w:spacing w:after="0" w:line="240" w:lineRule="auto"/>
      </w:pPr>
      <w:r>
        <w:t>E: 5.10. – 9.10.2022</w:t>
      </w:r>
    </w:p>
    <w:p>
      <w:pPr>
        <w:pStyle w:val="para4"/>
        <w:numPr>
          <w:ilvl w:val="1"/>
          <w:numId w:val="1"/>
        </w:numPr>
        <w:ind w:left="792" w:hanging="432"/>
        <w:spacing w:after="0" w:line="240" w:lineRule="auto"/>
      </w:pPr>
      <w:r>
        <w:t>A1: 23.9.- 25.9.2022</w:t>
      </w:r>
    </w:p>
    <w:p>
      <w:pPr>
        <w:pStyle w:val="para4"/>
        <w:numPr>
          <w:ilvl w:val="1"/>
          <w:numId w:val="1"/>
        </w:numPr>
        <w:ind w:left="792" w:hanging="432"/>
        <w:spacing w:after="0" w:line="240" w:lineRule="auto"/>
      </w:pPr>
      <w:r>
        <w:t>A2: 11.11.- 13.11.2022</w:t>
      </w:r>
    </w:p>
    <w:p>
      <w:pPr>
        <w:pStyle w:val="para4"/>
        <w:ind w:left="792"/>
        <w:spacing w:after="0" w:line="240" w:lineRule="auto"/>
      </w:pPr>
      <w:r/>
    </w:p>
    <w:p>
      <w:pPr>
        <w:pStyle w:val="para4"/>
        <w:numPr>
          <w:ilvl w:val="0"/>
          <w:numId w:val="1"/>
        </w:numPr>
        <w:ind w:left="360" w:hanging="360"/>
        <w:spacing w:after="0" w:line="240" w:lineRule="auto"/>
        <w:rPr>
          <w:b/>
          <w:bCs/>
        </w:rPr>
      </w:pPr>
      <w:r>
        <w:rPr>
          <w:b/>
          <w:bCs/>
        </w:rPr>
        <w:t xml:space="preserve">Kursplanung </w:t>
      </w:r>
      <w:r>
        <w:rPr>
          <w:b/>
          <w:bCs/>
          <w:color w:val="ff0000"/>
        </w:rPr>
        <w:t>Leipzig</w:t>
      </w:r>
      <w:r>
        <w:rPr>
          <w:b/>
          <w:bCs/>
        </w:rPr>
        <w:t xml:space="preserve"> 2022</w:t>
      </w:r>
    </w:p>
    <w:p>
      <w:pPr>
        <w:pStyle w:val="para4"/>
        <w:numPr>
          <w:ilvl w:val="1"/>
          <w:numId w:val="1"/>
        </w:numPr>
        <w:ind w:left="792" w:hanging="432"/>
      </w:pPr>
      <w:r>
        <w:t>15.-19.6.2022 C, F</w:t>
      </w:r>
    </w:p>
    <w:p>
      <w:pPr>
        <w:pStyle w:val="para4"/>
        <w:numPr>
          <w:ilvl w:val="1"/>
          <w:numId w:val="1"/>
        </w:numPr>
        <w:ind w:left="792" w:hanging="432"/>
      </w:pPr>
      <w:r>
        <w:t>14.-18.9.2022  D</w:t>
      </w:r>
    </w:p>
    <w:p>
      <w:pPr>
        <w:pStyle w:val="para4"/>
        <w:ind w:left="792"/>
      </w:pPr>
      <w:r/>
    </w:p>
    <w:p>
      <w:pPr>
        <w:pStyle w:val="para4"/>
        <w:numPr>
          <w:ilvl w:val="0"/>
          <w:numId w:val="1"/>
        </w:numPr>
        <w:ind w:left="360" w:hanging="360"/>
        <w:rPr>
          <w:b/>
          <w:bCs/>
        </w:rPr>
      </w:pPr>
      <w:r>
        <w:rPr>
          <w:b/>
          <w:bCs/>
        </w:rPr>
        <w:t xml:space="preserve">Kursplanung </w:t>
      </w:r>
      <w:r>
        <w:rPr>
          <w:b/>
          <w:bCs/>
          <w:color w:val="ff0000"/>
        </w:rPr>
        <w:t>Hamburg</w:t>
      </w:r>
      <w:r>
        <w:rPr>
          <w:b/>
          <w:bCs/>
        </w:rPr>
        <w:t xml:space="preserve"> 2023</w:t>
      </w:r>
    </w:p>
    <w:p>
      <w:pPr>
        <w:pStyle w:val="para4"/>
        <w:numPr>
          <w:ilvl w:val="1"/>
          <w:numId w:val="1"/>
        </w:numPr>
        <w:ind w:left="792" w:hanging="432"/>
      </w:pPr>
      <w:r>
        <w:t>A-Kurs: Januar und Februar 2023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15" w:other="15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  <w:rPr>
        <w:b w:val="0"/>
        <w:color w:val="auto"/>
      </w:rPr>
    </w:lvl>
    <w:lvl w:ilvl="2">
      <w:start w:val="1"/>
      <w:numFmt w:val="decimal"/>
      <w:suff w:val="tab"/>
      <w:lvlText w:val="%1.%2.%3."/>
      <w:lvlJc w:val="left"/>
      <w:pPr>
        <w:ind w:left="1277" w:hanging="0"/>
      </w:pPr>
      <w:rPr>
        <w:b w:val="0"/>
        <w:bCs/>
      </w:r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1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638522881" w:val="1038" w:fileVer="342" w:fileVer64="64" w:fileVerOS="4">
    <w:pdfExportOpt pagesRangeIndex="1" pagesSelectionIndex="0" qualityIndex="0" embedFonts="2" pdfaType="0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elore\Desktop\Weiterbildungskurse 2022 , 2023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kern w:val="0"/>
      <w:sz w:val="22"/>
      <w:szCs w:val="22"/>
      <w:lang w:val="de-de" w:eastAsia="en-us" w:bidi="ar-sa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kern w:val="0"/>
      <w:sz w:val="22"/>
      <w:szCs w:val="22"/>
      <w:lang w:val="de-de" w:eastAsia="en-us" w:bidi="ar-sa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Lorenzen</cp:lastModifiedBy>
  <cp:revision>1</cp:revision>
  <cp:lastPrinted>2021-12-03T09:16:17Z</cp:lastPrinted>
  <dcterms:created xsi:type="dcterms:W3CDTF">2021-12-03T09:13:32Z</dcterms:created>
  <dcterms:modified xsi:type="dcterms:W3CDTF">2021-12-03T09:14:41Z</dcterms:modified>
</cp:coreProperties>
</file>